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 xml:space="preserve">Структура предприятия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44"/>
          <w:szCs w:val="44"/>
        </w:rPr>
        <w:t>ООО «</w:t>
      </w:r>
      <w:r>
        <w:rPr>
          <w:rFonts w:cs="Times New Roman" w:ascii="Times New Roman" w:hAnsi="Times New Roman"/>
          <w:sz w:val="44"/>
          <w:szCs w:val="44"/>
        </w:rPr>
        <w:t>Дента</w:t>
      </w:r>
      <w:r>
        <w:rPr>
          <w:rFonts w:cs="Times New Roman" w:ascii="Times New Roman" w:hAnsi="Times New Roman"/>
          <w:sz w:val="44"/>
          <w:szCs w:val="44"/>
        </w:rPr>
        <w:t>»</w:t>
      </w:r>
    </w:p>
    <w:p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>по состоянию на 01.01.2021 года</w:t>
      </w:r>
    </w:p>
    <w:p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1165860</wp:posOffset>
                </wp:positionH>
                <wp:positionV relativeFrom="paragraph">
                  <wp:posOffset>163830</wp:posOffset>
                </wp:positionV>
                <wp:extent cx="4305935" cy="610235"/>
                <wp:effectExtent l="0" t="0" r="19050" b="1905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240" cy="60948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t" style="position:absolute;margin-left:91.8pt;margin-top:12.9pt;width:338.95pt;height:47.95pt">
                <w10:wrap type="none"/>
                <v:fill on="false" o:detectmouseclick="t"/>
                <v:stroke color="#545b78" weight="25560" joinstyle="round" endcap="flat"/>
              </v:rect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 xml:space="preserve">Учредитель </w:t>
      </w:r>
    </w:p>
    <w:p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21815BD5">
                <wp:simplePos x="0" y="0"/>
                <wp:positionH relativeFrom="column">
                  <wp:posOffset>3291840</wp:posOffset>
                </wp:positionH>
                <wp:positionV relativeFrom="paragraph">
                  <wp:posOffset>100330</wp:posOffset>
                </wp:positionV>
                <wp:extent cx="0" cy="473075"/>
                <wp:effectExtent l="95250" t="0" r="57150" b="6096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4723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6e78a0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stroked="t" style="position:absolute;margin-left:-1966.25pt;margin-top:7.9pt;width:2225.45pt;height:37.15pt" wp14:anchorId="21815BD5" type="shapetype_32">
                <w10:wrap type="none"/>
                <v:fill on="false" o:detectmouseclick="t"/>
                <v:stroke color="#6e78a0" weight="9360" endarrow="open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7A48D3AB">
                <wp:simplePos x="0" y="0"/>
                <wp:positionH relativeFrom="column">
                  <wp:posOffset>1211580</wp:posOffset>
                </wp:positionH>
                <wp:positionV relativeFrom="paragraph">
                  <wp:posOffset>251460</wp:posOffset>
                </wp:positionV>
                <wp:extent cx="4260215" cy="960755"/>
                <wp:effectExtent l="0" t="0" r="26670" b="11430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20" cy="96012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48"/>
                                <w:szCs w:val="48"/>
                              </w:rPr>
                              <w:t>Директор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95.4pt;margin-top:19.8pt;width:335.35pt;height:75.55pt" wp14:anchorId="7A48D3AB">
                <w10:wrap type="square"/>
                <v:fill type="solid" color2="black" o:detectmouseclick="t"/>
                <v:stroke color="#8e736a" weight="25560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8"/>
                          <w:szCs w:val="4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2E957AFA">
                <wp:simplePos x="0" y="0"/>
                <wp:positionH relativeFrom="column">
                  <wp:posOffset>1790065</wp:posOffset>
                </wp:positionH>
                <wp:positionV relativeFrom="paragraph">
                  <wp:posOffset>242570</wp:posOffset>
                </wp:positionV>
                <wp:extent cx="838835" cy="1364615"/>
                <wp:effectExtent l="38100" t="0" r="19050" b="64770"/>
                <wp:wrapNone/>
                <wp:docPr id="5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080" cy="1364040"/>
                        </a:xfrm>
                        <a:prstGeom prst="straightConnector1">
                          <a:avLst/>
                        </a:prstGeom>
                        <a:noFill/>
                        <a:ln>
                          <a:round/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style="position:absolute;margin-left:140.95pt;margin-top:19.1pt;width:65.95pt;height:107.35pt;flip:x" wp14:anchorId="2E957AFA" type="shapetype_32">
                <w10:wrap type="none"/>
                <v:fill on="false" o:detectmouseclick="t"/>
                <v:stroke color="black" weight="9360" endarrow="open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62473930">
                <wp:simplePos x="0" y="0"/>
                <wp:positionH relativeFrom="column">
                  <wp:posOffset>4114800</wp:posOffset>
                </wp:positionH>
                <wp:positionV relativeFrom="paragraph">
                  <wp:posOffset>242570</wp:posOffset>
                </wp:positionV>
                <wp:extent cx="854075" cy="1364615"/>
                <wp:effectExtent l="0" t="0" r="60960" b="64770"/>
                <wp:wrapNone/>
                <wp:docPr id="6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1364040"/>
                        </a:xfrm>
                        <a:prstGeom prst="straightConnector1">
                          <a:avLst/>
                        </a:prstGeom>
                        <a:noFill/>
                        <a:ln>
                          <a:round/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style="position:absolute;margin-left:324pt;margin-top:19.1pt;width:67.15pt;height:107.35pt" wp14:anchorId="62473930" type="shapetype_32">
                <w10:wrap type="none"/>
                <v:fill on="false" o:detectmouseclick="t"/>
                <v:stroke color="black" weight="9360" endarrow="open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tabs>
          <w:tab w:val="left" w:pos="3696" w:leader="none"/>
        </w:tabs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tabs>
          <w:tab w:val="left" w:pos="3696" w:leader="none"/>
        </w:tabs>
        <w:rPr/>
      </w:pPr>
      <w:r>
        <w:rPr/>
      </w:r>
    </w:p>
    <w:p>
      <w:pPr>
        <w:pStyle w:val="Normal"/>
        <w:tabs>
          <w:tab w:val="left" w:pos="3696" w:leader="none"/>
        </w:tabs>
        <w:rPr/>
      </w:pPr>
      <w:r>
        <w:rPr/>
      </w:r>
    </w:p>
    <w:p>
      <w:pPr>
        <w:pStyle w:val="Normal"/>
        <w:tabs>
          <w:tab w:val="left" w:pos="3696" w:leader="none"/>
        </w:tabs>
        <w:rPr/>
      </w:pPr>
      <w:r>
        <w:rPr/>
        <w:tab/>
      </w:r>
    </w:p>
    <w:tbl>
      <w:tblPr>
        <w:tblStyle w:val="a4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70"/>
        <w:gridCol w:w="5369"/>
      </w:tblGrid>
      <w:tr>
        <w:trPr/>
        <w:tc>
          <w:tcPr>
            <w:tcW w:w="53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369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3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369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Стоматологическая клиника </w:t>
            </w:r>
          </w:p>
          <w:p>
            <w:pPr>
              <w:pStyle w:val="Normal"/>
              <w:tabs>
                <w:tab w:val="left" w:pos="369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адресу: </w:t>
            </w:r>
          </w:p>
          <w:p>
            <w:pPr>
              <w:pStyle w:val="Normal"/>
              <w:tabs>
                <w:tab w:val="left" w:pos="369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г.Шарыпово, </w:t>
            </w:r>
          </w:p>
          <w:p>
            <w:pPr>
              <w:pStyle w:val="Normal"/>
              <w:tabs>
                <w:tab w:val="left" w:pos="369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микрорайон, д.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пом.17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tabs>
          <w:tab w:val="left" w:pos="3696" w:leader="none"/>
        </w:tabs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05a1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05a1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2F4C-6873-425E-A5CC-E1DD5FEC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2015-03-10T03:56:00Z</dcterms:created>
  <dc:creator>1</dc:creator>
  <dc:language>ru-RU</dc:language>
  <dcterms:modified xsi:type="dcterms:W3CDTF">2021-09-12T10:32:16Z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